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F" w:rsidRDefault="0091377F" w:rsidP="0091377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bookmarkStart w:id="0" w:name="_GoBack"/>
      <w:bookmarkEnd w:id="0"/>
    </w:p>
    <w:p w:rsidR="0091377F" w:rsidRDefault="0091377F" w:rsidP="009137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Программа Чемпионата России и финала Кубка России по горнолыжному спорту  </w:t>
      </w:r>
    </w:p>
    <w:p w:rsidR="0091377F" w:rsidRDefault="0091377F" w:rsidP="009137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Сочи, Краснодарский Край.</w:t>
      </w:r>
    </w:p>
    <w:tbl>
      <w:tblPr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4830"/>
        <w:gridCol w:w="4816"/>
      </w:tblGrid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Россия, г. Сочи, 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Краснодарский край.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Соревнования: Чемпионат России/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NC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финала Кубка России/FIS. 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 Дисциплина:   Категория:    Пол: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7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3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.2012 г. –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                       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7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3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.2012 г.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       </w:t>
            </w:r>
            <w:r w:rsidRPr="0091377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77F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Pr="0091377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.2012 г. -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377F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</w:t>
            </w:r>
            <w:r w:rsidRPr="0091377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.2012 г. -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SC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547767" w:rsidRP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="00547767" w:rsidRPr="0054776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(мужчины)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25.03.2012 г. - </w:t>
            </w:r>
            <w:r w:rsidRP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SC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="00547767" w:rsidRPr="0054776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P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.03.2012 г. - 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="00547767" w:rsidRPr="0054776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(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>мужчины)</w:t>
            </w:r>
          </w:p>
          <w:p w:rsidR="00DC5A1E" w:rsidRPr="00DC5A1E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27.03.2012 г. - </w:t>
            </w:r>
            <w:r w:rsidRP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="00547767" w:rsidRPr="0054776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Pr="0054776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(женщины)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Командировочные расходы, включая пользование канатно-буксировочными дорогами, оплачиваются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DC5A1E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DC5A1E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  <w:p w:rsidR="00DC5A1E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«Роза Хутор»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20.03.2012 г.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1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="0091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 г.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</w:t>
            </w:r>
            <w:r w:rsidR="008C5597">
              <w:rPr>
                <w:rFonts w:ascii="Times New Roman CYR" w:hAnsi="Times New Roman CYR" w:cs="Times New Roman CYR"/>
                <w:sz w:val="24"/>
                <w:szCs w:val="24"/>
              </w:rPr>
              <w:t>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ый комитет (контактное лицо)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P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ФГССР, НГЛ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Информация по размещению 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Гостиница «Роза Хутор»</w:t>
            </w:r>
          </w:p>
          <w:p w:rsidR="0091377F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Мария: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88005000555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88622430430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Гостиницы пос. «Красная Поляна», трансферы, «Роза Хутор», Аэропорт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Арсен: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8988414333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Pr="00DC5A1E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Трасса: </w:t>
            </w:r>
          </w:p>
          <w:p w:rsidR="0091377F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 9892/12/10</w:t>
            </w:r>
            <w:r w:rsidR="0091377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  <w:r w:rsidR="0091377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  <w:r w:rsidR="0091377F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91377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</w:t>
            </w:r>
          </w:p>
          <w:p w:rsidR="0091377F" w:rsidRPr="00DC5A1E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высот:      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</w:p>
          <w:p w:rsidR="0091377F" w:rsidRPr="00DC5A1E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старт:                                     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>1735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>1560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1130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  <w:p w:rsidR="0091377F" w:rsidRPr="00DC5A1E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финиш:           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>960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960     960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Pr="00DC5A1E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Тех. делегат –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Ив </w:t>
            </w:r>
            <w:proofErr w:type="spellStart"/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>Демье</w:t>
            </w:r>
            <w:proofErr w:type="spellEnd"/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FR</w:t>
            </w:r>
            <w:r w:rsidR="00DC5A1E" w:rsidRPr="00DC5A1E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–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>Гурьев Ю.Ю.</w:t>
            </w:r>
          </w:p>
          <w:p w:rsidR="00DC5A1E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Ассистент рефери – Шаньгин В.А.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>Мамонов М.Г.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команд,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объявлений.</w:t>
            </w:r>
          </w:p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Адрес/д</w:t>
            </w:r>
            <w:r w:rsidR="008C5597">
              <w:rPr>
                <w:rFonts w:ascii="Times New Roman CYR" w:hAnsi="Times New Roman CYR" w:cs="Times New Roman CYR"/>
                <w:sz w:val="24"/>
                <w:szCs w:val="24"/>
              </w:rPr>
              <w:t>ата: ГЛЦ «</w:t>
            </w:r>
            <w:r w:rsidR="00DC5A1E">
              <w:rPr>
                <w:rFonts w:ascii="Times New Roman CYR" w:hAnsi="Times New Roman CYR" w:cs="Times New Roman CYR"/>
                <w:sz w:val="24"/>
                <w:szCs w:val="24"/>
              </w:rPr>
              <w:t>Роза Хутор»</w:t>
            </w:r>
            <w:r w:rsidR="00547767">
              <w:rPr>
                <w:rFonts w:ascii="Times New Roman CYR" w:hAnsi="Times New Roman CYR" w:cs="Times New Roman CYR"/>
                <w:sz w:val="24"/>
                <w:szCs w:val="24"/>
              </w:rPr>
              <w:t>, офис соревнований в 20.00</w:t>
            </w:r>
          </w:p>
          <w:p w:rsidR="0091377F" w:rsidRDefault="00DC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20.03</w:t>
            </w:r>
            <w:r w:rsidR="0091377F">
              <w:rPr>
                <w:rFonts w:ascii="Times New Roman CYR" w:hAnsi="Times New Roman CYR" w:cs="Times New Roman CYR"/>
                <w:sz w:val="24"/>
                <w:szCs w:val="24"/>
              </w:rPr>
              <w:t>.2012 г.</w:t>
            </w:r>
          </w:p>
          <w:p w:rsidR="0091377F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 с 16.00 до18.00</w:t>
            </w:r>
          </w:p>
          <w:p w:rsidR="00547767" w:rsidRDefault="0054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Награждение победителей: см. программу</w:t>
            </w:r>
          </w:p>
        </w:tc>
      </w:tr>
      <w:tr w:rsidR="0091377F" w:rsidTr="0091377F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1377F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91377F" w:rsidRPr="00DA3ACD" w:rsidRDefault="0091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5597" w:rsidRPr="008C5597" w:rsidRDefault="008C5597" w:rsidP="008C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Заявка на участие в этапе подается за 30 дней в электронной форме  и подтверждается за 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ч. до соревнований.</w:t>
            </w:r>
          </w:p>
          <w:p w:rsidR="0091377F" w:rsidRPr="00547767" w:rsidRDefault="008C5597" w:rsidP="008C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Просьба направлять заявки на адрес: </w:t>
            </w:r>
            <w:hyperlink r:id="rId4" w:history="1">
              <w:r w:rsidRPr="00760472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iourigouriev@mail.ru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91377F" w:rsidRDefault="0091377F" w:rsidP="009137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77F" w:rsidRDefault="0091377F" w:rsidP="0091377F"/>
    <w:p w:rsidR="00E22BCE" w:rsidRDefault="00E22BCE"/>
    <w:sectPr w:rsidR="00E22BCE" w:rsidSect="0093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442"/>
    <w:rsid w:val="00101113"/>
    <w:rsid w:val="001756F8"/>
    <w:rsid w:val="00547767"/>
    <w:rsid w:val="005A5442"/>
    <w:rsid w:val="0064344E"/>
    <w:rsid w:val="008C5597"/>
    <w:rsid w:val="0091377F"/>
    <w:rsid w:val="0093119D"/>
    <w:rsid w:val="00B75611"/>
    <w:rsid w:val="00DA3ACD"/>
    <w:rsid w:val="00DC5A1E"/>
    <w:rsid w:val="00E2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7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urigouri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Ludmila</cp:lastModifiedBy>
  <cp:revision>6</cp:revision>
  <dcterms:created xsi:type="dcterms:W3CDTF">2012-03-02T08:55:00Z</dcterms:created>
  <dcterms:modified xsi:type="dcterms:W3CDTF">2012-03-05T12:31:00Z</dcterms:modified>
</cp:coreProperties>
</file>